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7E3B" w:rsidRPr="001324F3" w:rsidRDefault="00DB2498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0.5pt;height:49pt;visibility:visible">
            <v:imagedata r:id="rId8" o:title=""/>
          </v:shape>
        </w:pict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44"/>
        <w:gridCol w:w="4528"/>
      </w:tblGrid>
      <w:tr w:rsidR="00726148" w:rsidRPr="00C9027A" w:rsidTr="00C9027A">
        <w:tc>
          <w:tcPr>
            <w:tcW w:w="4544" w:type="dxa"/>
            <w:shd w:val="clear" w:color="auto" w:fill="auto"/>
          </w:tcPr>
          <w:p w:rsidR="00726148" w:rsidRPr="00C9027A" w:rsidRDefault="007A0259" w:rsidP="00DB5B94">
            <w:pPr>
              <w:rPr>
                <w:szCs w:val="26"/>
              </w:rPr>
            </w:pPr>
            <w:r>
              <w:rPr>
                <w:szCs w:val="26"/>
              </w:rPr>
              <w:t>16 февраля 2021</w:t>
            </w:r>
            <w:r w:rsidR="00726148" w:rsidRPr="00C9027A">
              <w:rPr>
                <w:szCs w:val="26"/>
              </w:rPr>
              <w:t xml:space="preserve"> год</w:t>
            </w:r>
            <w:r w:rsidR="00AD3378">
              <w:rPr>
                <w:szCs w:val="26"/>
              </w:rPr>
              <w:t>а</w:t>
            </w:r>
          </w:p>
        </w:tc>
        <w:tc>
          <w:tcPr>
            <w:tcW w:w="4528" w:type="dxa"/>
            <w:shd w:val="clear" w:color="auto" w:fill="auto"/>
          </w:tcPr>
          <w:p w:rsidR="00726148" w:rsidRPr="00B43C82" w:rsidRDefault="00726148" w:rsidP="0002499B">
            <w:pPr>
              <w:jc w:val="right"/>
              <w:rPr>
                <w:szCs w:val="26"/>
              </w:rPr>
            </w:pPr>
            <w:r w:rsidRPr="00C9027A">
              <w:rPr>
                <w:szCs w:val="26"/>
              </w:rPr>
              <w:t xml:space="preserve">№ </w:t>
            </w:r>
            <w:r w:rsidR="0002499B">
              <w:rPr>
                <w:szCs w:val="26"/>
              </w:rPr>
              <w:t>26/5-592</w:t>
            </w:r>
            <w:bookmarkStart w:id="0" w:name="_GoBack"/>
            <w:bookmarkEnd w:id="0"/>
          </w:p>
        </w:tc>
      </w:tr>
    </w:tbl>
    <w:p w:rsidR="00726148" w:rsidRDefault="00726148" w:rsidP="0046660D">
      <w:pPr>
        <w:jc w:val="center"/>
      </w:pPr>
    </w:p>
    <w:p w:rsidR="003976E2" w:rsidRDefault="00DE72C7" w:rsidP="0046660D">
      <w:pPr>
        <w:jc w:val="center"/>
        <w:rPr>
          <w:szCs w:val="26"/>
        </w:rPr>
      </w:pPr>
      <w:r w:rsidRPr="00CB01CB">
        <w:rPr>
          <w:szCs w:val="26"/>
        </w:rPr>
        <w:t>О внесении изменени</w:t>
      </w:r>
      <w:r>
        <w:rPr>
          <w:szCs w:val="26"/>
        </w:rPr>
        <w:t>й</w:t>
      </w:r>
      <w:r w:rsidRPr="00CB01CB">
        <w:rPr>
          <w:szCs w:val="26"/>
        </w:rPr>
        <w:t xml:space="preserve"> в </w:t>
      </w:r>
      <w:r>
        <w:rPr>
          <w:szCs w:val="26"/>
        </w:rPr>
        <w:t>р</w:t>
      </w:r>
      <w:r w:rsidRPr="00CB01CB">
        <w:rPr>
          <w:szCs w:val="26"/>
        </w:rPr>
        <w:t xml:space="preserve">ешение </w:t>
      </w:r>
      <w:r>
        <w:rPr>
          <w:szCs w:val="26"/>
        </w:rPr>
        <w:t>Г</w:t>
      </w:r>
      <w:r w:rsidRPr="00CB01CB">
        <w:rPr>
          <w:szCs w:val="26"/>
        </w:rPr>
        <w:t xml:space="preserve">ородского Совета от 20.11.2018 № 9/5-210 </w:t>
      </w:r>
    </w:p>
    <w:p w:rsidR="00EE0F3D" w:rsidRDefault="00DE72C7" w:rsidP="0046660D">
      <w:pPr>
        <w:jc w:val="center"/>
      </w:pPr>
      <w:r w:rsidRPr="00CB01CB">
        <w:rPr>
          <w:szCs w:val="26"/>
        </w:rPr>
        <w:t>«О налоге на имущество физических лиц на территории муниципального образования город Норильск»</w:t>
      </w:r>
    </w:p>
    <w:p w:rsidR="00EE0F3D" w:rsidRDefault="00EE0F3D" w:rsidP="0046660D">
      <w:pPr>
        <w:jc w:val="center"/>
      </w:pPr>
    </w:p>
    <w:p w:rsidR="00D06E1E" w:rsidRDefault="00DE72C7" w:rsidP="00EE0F3D">
      <w:pPr>
        <w:pStyle w:val="ab"/>
        <w:tabs>
          <w:tab w:val="left" w:pos="0"/>
        </w:tabs>
        <w:spacing w:after="0"/>
        <w:ind w:left="0" w:firstLine="709"/>
        <w:rPr>
          <w:szCs w:val="26"/>
        </w:rPr>
      </w:pPr>
      <w:r w:rsidRPr="00AE0390">
        <w:rPr>
          <w:szCs w:val="26"/>
        </w:rPr>
        <w:t>В соответстви</w:t>
      </w:r>
      <w:r>
        <w:rPr>
          <w:szCs w:val="26"/>
        </w:rPr>
        <w:t>и</w:t>
      </w:r>
      <w:r w:rsidRPr="00AE0390">
        <w:rPr>
          <w:szCs w:val="26"/>
        </w:rPr>
        <w:t xml:space="preserve"> с главой 3</w:t>
      </w:r>
      <w:r>
        <w:rPr>
          <w:szCs w:val="26"/>
        </w:rPr>
        <w:t>2</w:t>
      </w:r>
      <w:r w:rsidRPr="00AE0390">
        <w:rPr>
          <w:szCs w:val="26"/>
        </w:rPr>
        <w:t xml:space="preserve"> Налогового кодекса Российской Федерации, </w:t>
      </w:r>
      <w:hyperlink r:id="rId9" w:history="1">
        <w:r w:rsidRPr="00D31BA5">
          <w:rPr>
            <w:szCs w:val="26"/>
          </w:rPr>
          <w:t>статьей 28</w:t>
        </w:r>
      </w:hyperlink>
      <w:r>
        <w:rPr>
          <w:szCs w:val="26"/>
        </w:rPr>
        <w:t xml:space="preserve"> </w:t>
      </w:r>
      <w:r w:rsidR="00424504" w:rsidRPr="007E0BC9">
        <w:rPr>
          <w:szCs w:val="26"/>
        </w:rPr>
        <w:t>Устав</w:t>
      </w:r>
      <w:r w:rsidR="00424504">
        <w:rPr>
          <w:szCs w:val="26"/>
        </w:rPr>
        <w:t>а</w:t>
      </w:r>
      <w:r w:rsidR="00424504" w:rsidRPr="007E0BC9">
        <w:rPr>
          <w:szCs w:val="26"/>
        </w:rPr>
        <w:t xml:space="preserve"> городского округа город Норильск Красноярского края</w:t>
      </w:r>
      <w:r w:rsidR="00D06E1E">
        <w:rPr>
          <w:szCs w:val="26"/>
        </w:rPr>
        <w:t>, Городской Совет</w:t>
      </w:r>
    </w:p>
    <w:p w:rsidR="00D06E1E" w:rsidRDefault="00D06E1E" w:rsidP="007A0259">
      <w:pPr>
        <w:autoSpaceDE w:val="0"/>
        <w:autoSpaceDN w:val="0"/>
        <w:adjustRightInd w:val="0"/>
        <w:ind w:firstLine="709"/>
        <w:rPr>
          <w:szCs w:val="26"/>
        </w:rPr>
      </w:pPr>
    </w:p>
    <w:p w:rsidR="00D06E1E" w:rsidRDefault="00D06E1E" w:rsidP="007A0259">
      <w:pPr>
        <w:ind w:firstLine="709"/>
        <w:rPr>
          <w:b/>
          <w:bCs/>
          <w:szCs w:val="26"/>
        </w:rPr>
      </w:pPr>
      <w:r>
        <w:rPr>
          <w:b/>
          <w:bCs/>
          <w:szCs w:val="26"/>
        </w:rPr>
        <w:t>РЕШИЛ:</w:t>
      </w:r>
    </w:p>
    <w:p w:rsidR="00D06E1E" w:rsidRDefault="00D06E1E" w:rsidP="007A0259">
      <w:pPr>
        <w:pStyle w:val="ab"/>
        <w:spacing w:after="0" w:line="20" w:lineRule="atLeast"/>
        <w:ind w:left="0" w:firstLine="709"/>
        <w:rPr>
          <w:rFonts w:eastAsia="Calibri"/>
          <w:bCs/>
          <w:szCs w:val="26"/>
        </w:rPr>
      </w:pPr>
    </w:p>
    <w:p w:rsidR="00DE72C7" w:rsidRPr="000310EE" w:rsidRDefault="00D06E1E" w:rsidP="00DE72C7">
      <w:pPr>
        <w:tabs>
          <w:tab w:val="left" w:pos="993"/>
        </w:tabs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 xml:space="preserve">1. </w:t>
      </w:r>
      <w:r w:rsidR="007A0259">
        <w:rPr>
          <w:szCs w:val="26"/>
        </w:rPr>
        <w:t>В</w:t>
      </w:r>
      <w:r w:rsidR="007A0259" w:rsidRPr="007A0259">
        <w:rPr>
          <w:szCs w:val="26"/>
        </w:rPr>
        <w:t xml:space="preserve">нести </w:t>
      </w:r>
      <w:r w:rsidR="00657035" w:rsidRPr="00657035">
        <w:rPr>
          <w:szCs w:val="26"/>
        </w:rPr>
        <w:t xml:space="preserve">в </w:t>
      </w:r>
      <w:r w:rsidR="00DE72C7" w:rsidRPr="00CB01CB">
        <w:rPr>
          <w:szCs w:val="26"/>
        </w:rPr>
        <w:t>решение Городского Совета от 20.11.2018 № 9/5-210 «О налоге на имущество физических лиц на территории муниципального образования город Норильск» (</w:t>
      </w:r>
      <w:r w:rsidR="00B23B5F">
        <w:rPr>
          <w:szCs w:val="26"/>
        </w:rPr>
        <w:t>далее – решение)</w:t>
      </w:r>
      <w:r w:rsidR="00DE72C7" w:rsidRPr="000310EE">
        <w:rPr>
          <w:szCs w:val="26"/>
        </w:rPr>
        <w:t xml:space="preserve"> следующие изменения:</w:t>
      </w:r>
    </w:p>
    <w:p w:rsidR="00DE72C7" w:rsidRPr="000310EE" w:rsidRDefault="00DE72C7" w:rsidP="00DE72C7">
      <w:pPr>
        <w:tabs>
          <w:tab w:val="left" w:pos="993"/>
        </w:tabs>
        <w:autoSpaceDE w:val="0"/>
        <w:autoSpaceDN w:val="0"/>
        <w:adjustRightInd w:val="0"/>
        <w:ind w:firstLine="709"/>
        <w:rPr>
          <w:szCs w:val="26"/>
        </w:rPr>
      </w:pPr>
      <w:r w:rsidRPr="000310EE">
        <w:rPr>
          <w:szCs w:val="26"/>
        </w:rPr>
        <w:t xml:space="preserve">1.1. В абзаце десятом пункта 3 </w:t>
      </w:r>
      <w:r w:rsidR="00B23B5F">
        <w:rPr>
          <w:szCs w:val="26"/>
        </w:rPr>
        <w:t>р</w:t>
      </w:r>
      <w:r w:rsidRPr="000310EE">
        <w:rPr>
          <w:szCs w:val="26"/>
        </w:rPr>
        <w:t>ешения слова «пунктами 3 – 6» заменить словами «пунктами 3 – 6, 6.1».</w:t>
      </w:r>
    </w:p>
    <w:p w:rsidR="00DE72C7" w:rsidRPr="000310EE" w:rsidRDefault="00DE72C7" w:rsidP="00DE72C7">
      <w:pPr>
        <w:tabs>
          <w:tab w:val="left" w:pos="993"/>
        </w:tabs>
        <w:autoSpaceDE w:val="0"/>
        <w:autoSpaceDN w:val="0"/>
        <w:adjustRightInd w:val="0"/>
        <w:ind w:firstLine="709"/>
        <w:rPr>
          <w:szCs w:val="26"/>
        </w:rPr>
      </w:pPr>
      <w:r w:rsidRPr="000310EE">
        <w:rPr>
          <w:szCs w:val="26"/>
        </w:rPr>
        <w:t xml:space="preserve">1.2. Пункт 9 </w:t>
      </w:r>
      <w:r>
        <w:rPr>
          <w:szCs w:val="26"/>
        </w:rPr>
        <w:t>р</w:t>
      </w:r>
      <w:r w:rsidRPr="000310EE">
        <w:rPr>
          <w:szCs w:val="26"/>
        </w:rPr>
        <w:t>ешения дополнить абзацем следующего содержания:</w:t>
      </w:r>
    </w:p>
    <w:p w:rsidR="00DE72C7" w:rsidRPr="000310EE" w:rsidRDefault="00DE72C7" w:rsidP="00DE72C7">
      <w:pPr>
        <w:autoSpaceDE w:val="0"/>
        <w:autoSpaceDN w:val="0"/>
        <w:adjustRightInd w:val="0"/>
        <w:ind w:firstLine="709"/>
        <w:rPr>
          <w:szCs w:val="26"/>
        </w:rPr>
      </w:pPr>
      <w:r w:rsidRPr="000310EE">
        <w:rPr>
          <w:szCs w:val="26"/>
        </w:rPr>
        <w:t>«В случае, если налогоплательщик, имеющий право на налоговую льготу, не представил в налоговый орган заявление о предоставлении налоговой льготы или не сообщил об отказе от применения налоговой льготы, налоговая льгота предоставляется в соответствии с абзацем четвертым пункта 6 статьи 407 Налогового кодекса Российской Федерации.».</w:t>
      </w:r>
    </w:p>
    <w:p w:rsidR="00EE0F3D" w:rsidRDefault="00EE0F3D" w:rsidP="00DE72C7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2. Контроль исполнения настоящего решения возложить на председателя постоянной комиссии Городского Совета по бюджету и собственности                    Цюпко</w:t>
      </w:r>
      <w:r w:rsidRPr="00EE0F3D">
        <w:rPr>
          <w:szCs w:val="26"/>
        </w:rPr>
        <w:t xml:space="preserve"> </w:t>
      </w:r>
      <w:r>
        <w:rPr>
          <w:szCs w:val="26"/>
        </w:rPr>
        <w:t>В.В.</w:t>
      </w:r>
    </w:p>
    <w:p w:rsidR="00DE72C7" w:rsidRDefault="00DE72C7" w:rsidP="00DE72C7">
      <w:pPr>
        <w:autoSpaceDE w:val="0"/>
        <w:autoSpaceDN w:val="0"/>
        <w:adjustRightInd w:val="0"/>
        <w:ind w:firstLine="709"/>
        <w:rPr>
          <w:szCs w:val="26"/>
        </w:rPr>
      </w:pPr>
      <w:r w:rsidRPr="00DE72C7">
        <w:rPr>
          <w:szCs w:val="26"/>
        </w:rPr>
        <w:t xml:space="preserve">3. </w:t>
      </w:r>
      <w:r>
        <w:rPr>
          <w:szCs w:val="26"/>
        </w:rPr>
        <w:t xml:space="preserve">Настоящее решение вступает в силу через десять дней со дня опубликования в газете «Заполярная правда». </w:t>
      </w:r>
    </w:p>
    <w:p w:rsidR="007A0259" w:rsidRPr="00DE72C7" w:rsidRDefault="007A0259" w:rsidP="007A0259">
      <w:pPr>
        <w:jc w:val="left"/>
        <w:rPr>
          <w:szCs w:val="26"/>
        </w:rPr>
      </w:pPr>
    </w:p>
    <w:p w:rsidR="00657035" w:rsidRDefault="00657035" w:rsidP="007A0259">
      <w:pPr>
        <w:jc w:val="left"/>
        <w:rPr>
          <w:rFonts w:eastAsia="Calibri"/>
          <w:szCs w:val="26"/>
          <w:lang w:eastAsia="en-US"/>
        </w:rPr>
      </w:pPr>
    </w:p>
    <w:p w:rsidR="007A0259" w:rsidRDefault="007A0259" w:rsidP="007A0259">
      <w:pPr>
        <w:jc w:val="left"/>
        <w:rPr>
          <w:rFonts w:eastAsia="Calibri"/>
          <w:szCs w:val="26"/>
          <w:lang w:eastAsia="en-US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530"/>
        <w:gridCol w:w="4650"/>
      </w:tblGrid>
      <w:tr w:rsidR="00657035" w:rsidRPr="002508C8" w:rsidTr="002356A1">
        <w:tc>
          <w:tcPr>
            <w:tcW w:w="4530" w:type="dxa"/>
          </w:tcPr>
          <w:p w:rsidR="00657035" w:rsidRPr="002508C8" w:rsidRDefault="00657035" w:rsidP="002356A1">
            <w:pPr>
              <w:rPr>
                <w:szCs w:val="26"/>
              </w:rPr>
            </w:pPr>
            <w:r w:rsidRPr="002508C8">
              <w:rPr>
                <w:szCs w:val="26"/>
              </w:rPr>
              <w:t xml:space="preserve">Председатель Городского Совета </w:t>
            </w:r>
          </w:p>
          <w:p w:rsidR="00657035" w:rsidRPr="002508C8" w:rsidRDefault="00657035" w:rsidP="002356A1">
            <w:pPr>
              <w:rPr>
                <w:szCs w:val="26"/>
              </w:rPr>
            </w:pPr>
          </w:p>
          <w:p w:rsidR="00657035" w:rsidRPr="002508C8" w:rsidRDefault="00657035" w:rsidP="002356A1">
            <w:pPr>
              <w:rPr>
                <w:szCs w:val="26"/>
              </w:rPr>
            </w:pPr>
            <w:r w:rsidRPr="002508C8">
              <w:rPr>
                <w:szCs w:val="26"/>
              </w:rPr>
              <w:t xml:space="preserve">                            А.А. Пестряков</w:t>
            </w:r>
          </w:p>
        </w:tc>
        <w:tc>
          <w:tcPr>
            <w:tcW w:w="4650" w:type="dxa"/>
          </w:tcPr>
          <w:p w:rsidR="00657035" w:rsidRPr="002508C8" w:rsidRDefault="00657035" w:rsidP="002356A1">
            <w:pPr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Глава </w:t>
            </w:r>
            <w:r w:rsidRPr="002508C8">
              <w:rPr>
                <w:szCs w:val="26"/>
              </w:rPr>
              <w:t>города Норильска</w:t>
            </w:r>
          </w:p>
          <w:p w:rsidR="00657035" w:rsidRPr="002508C8" w:rsidRDefault="00657035" w:rsidP="002356A1">
            <w:pPr>
              <w:jc w:val="right"/>
              <w:rPr>
                <w:szCs w:val="26"/>
              </w:rPr>
            </w:pPr>
          </w:p>
          <w:p w:rsidR="00657035" w:rsidRPr="002508C8" w:rsidRDefault="00657035" w:rsidP="00657035">
            <w:pPr>
              <w:jc w:val="right"/>
              <w:rPr>
                <w:szCs w:val="26"/>
              </w:rPr>
            </w:pPr>
            <w:r w:rsidRPr="002508C8">
              <w:rPr>
                <w:szCs w:val="26"/>
              </w:rPr>
              <w:t xml:space="preserve">               </w:t>
            </w:r>
            <w:r>
              <w:rPr>
                <w:szCs w:val="26"/>
              </w:rPr>
              <w:t>Д.В. Карасев</w:t>
            </w:r>
          </w:p>
        </w:tc>
      </w:tr>
    </w:tbl>
    <w:p w:rsidR="007A0259" w:rsidRDefault="007A0259" w:rsidP="00657035">
      <w:pPr>
        <w:jc w:val="left"/>
        <w:rPr>
          <w:rFonts w:eastAsia="Calibri"/>
          <w:szCs w:val="26"/>
          <w:lang w:eastAsia="en-US"/>
        </w:rPr>
      </w:pPr>
    </w:p>
    <w:sectPr w:rsidR="007A0259" w:rsidSect="00D06E1E">
      <w:footerReference w:type="default" r:id="rId10"/>
      <w:pgSz w:w="11906" w:h="16838" w:code="9"/>
      <w:pgMar w:top="1134" w:right="1134" w:bottom="1134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2498" w:rsidRDefault="00DB2498" w:rsidP="00171B74">
      <w:r>
        <w:separator/>
      </w:r>
    </w:p>
  </w:endnote>
  <w:endnote w:type="continuationSeparator" w:id="0">
    <w:p w:rsidR="00DB2498" w:rsidRDefault="00DB2498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852" w:rsidRDefault="00CE6990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E72C7">
      <w:rPr>
        <w:noProof/>
      </w:rPr>
      <w:t>2</w:t>
    </w:r>
    <w:r>
      <w:rPr>
        <w:noProof/>
      </w:rPr>
      <w:fldChar w:fldCharType="end"/>
    </w:r>
  </w:p>
  <w:p w:rsidR="007B1852" w:rsidRDefault="007B1852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2498" w:rsidRDefault="00DB2498" w:rsidP="00171B74">
      <w:r>
        <w:separator/>
      </w:r>
    </w:p>
  </w:footnote>
  <w:footnote w:type="continuationSeparator" w:id="0">
    <w:p w:rsidR="00DB2498" w:rsidRDefault="00DB2498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3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6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1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3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5"/>
  </w:num>
  <w:num w:numId="2">
    <w:abstractNumId w:val="12"/>
  </w:num>
  <w:num w:numId="3">
    <w:abstractNumId w:val="4"/>
  </w:num>
  <w:num w:numId="4">
    <w:abstractNumId w:val="0"/>
  </w:num>
  <w:num w:numId="5">
    <w:abstractNumId w:val="11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2"/>
  </w:num>
  <w:num w:numId="9">
    <w:abstractNumId w:val="9"/>
  </w:num>
  <w:num w:numId="10">
    <w:abstractNumId w:val="6"/>
  </w:num>
  <w:num w:numId="11">
    <w:abstractNumId w:val="3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50DC"/>
    <w:rsid w:val="000073CC"/>
    <w:rsid w:val="000152C3"/>
    <w:rsid w:val="0002499B"/>
    <w:rsid w:val="000340D5"/>
    <w:rsid w:val="0004041A"/>
    <w:rsid w:val="00042B71"/>
    <w:rsid w:val="00044EB5"/>
    <w:rsid w:val="00045851"/>
    <w:rsid w:val="0004667B"/>
    <w:rsid w:val="00050358"/>
    <w:rsid w:val="00062358"/>
    <w:rsid w:val="000627C0"/>
    <w:rsid w:val="000729C7"/>
    <w:rsid w:val="000924AC"/>
    <w:rsid w:val="000970AC"/>
    <w:rsid w:val="000A1D62"/>
    <w:rsid w:val="000A7E93"/>
    <w:rsid w:val="000B7569"/>
    <w:rsid w:val="000C0CC3"/>
    <w:rsid w:val="000E448C"/>
    <w:rsid w:val="000E6150"/>
    <w:rsid w:val="000F23B1"/>
    <w:rsid w:val="00106F05"/>
    <w:rsid w:val="00116894"/>
    <w:rsid w:val="00130DDE"/>
    <w:rsid w:val="001324F3"/>
    <w:rsid w:val="00136DFB"/>
    <w:rsid w:val="00155527"/>
    <w:rsid w:val="0016342F"/>
    <w:rsid w:val="00167EFB"/>
    <w:rsid w:val="00171B74"/>
    <w:rsid w:val="00171E14"/>
    <w:rsid w:val="0018498C"/>
    <w:rsid w:val="00190442"/>
    <w:rsid w:val="001A6AFE"/>
    <w:rsid w:val="001B20C0"/>
    <w:rsid w:val="001B2118"/>
    <w:rsid w:val="001B60BC"/>
    <w:rsid w:val="001C177B"/>
    <w:rsid w:val="001C1FE0"/>
    <w:rsid w:val="001D31D9"/>
    <w:rsid w:val="001D561E"/>
    <w:rsid w:val="001D76B2"/>
    <w:rsid w:val="001E5201"/>
    <w:rsid w:val="001E73E1"/>
    <w:rsid w:val="001F21F1"/>
    <w:rsid w:val="001F7461"/>
    <w:rsid w:val="00231E94"/>
    <w:rsid w:val="0023251E"/>
    <w:rsid w:val="00233C37"/>
    <w:rsid w:val="00234768"/>
    <w:rsid w:val="0024529B"/>
    <w:rsid w:val="0024752E"/>
    <w:rsid w:val="00247BE2"/>
    <w:rsid w:val="00253CBA"/>
    <w:rsid w:val="00256C23"/>
    <w:rsid w:val="00272CF6"/>
    <w:rsid w:val="0027362D"/>
    <w:rsid w:val="00276E52"/>
    <w:rsid w:val="002814CF"/>
    <w:rsid w:val="0029188A"/>
    <w:rsid w:val="0029298D"/>
    <w:rsid w:val="00292A07"/>
    <w:rsid w:val="0029471E"/>
    <w:rsid w:val="002A2567"/>
    <w:rsid w:val="002A3668"/>
    <w:rsid w:val="002B009B"/>
    <w:rsid w:val="002C1EA4"/>
    <w:rsid w:val="002E34AA"/>
    <w:rsid w:val="002F220C"/>
    <w:rsid w:val="002F5018"/>
    <w:rsid w:val="00301B15"/>
    <w:rsid w:val="00306295"/>
    <w:rsid w:val="0031397A"/>
    <w:rsid w:val="0033512F"/>
    <w:rsid w:val="0034186C"/>
    <w:rsid w:val="0034202C"/>
    <w:rsid w:val="003538D5"/>
    <w:rsid w:val="00356B0C"/>
    <w:rsid w:val="00367583"/>
    <w:rsid w:val="00371B21"/>
    <w:rsid w:val="003976E2"/>
    <w:rsid w:val="003A52B2"/>
    <w:rsid w:val="003A5DCE"/>
    <w:rsid w:val="003B2B0F"/>
    <w:rsid w:val="003B6BB5"/>
    <w:rsid w:val="003E6DE0"/>
    <w:rsid w:val="003F25D9"/>
    <w:rsid w:val="003F4830"/>
    <w:rsid w:val="0040157A"/>
    <w:rsid w:val="004049F8"/>
    <w:rsid w:val="00412892"/>
    <w:rsid w:val="004128AC"/>
    <w:rsid w:val="00424504"/>
    <w:rsid w:val="004310F7"/>
    <w:rsid w:val="00433FD2"/>
    <w:rsid w:val="00435E14"/>
    <w:rsid w:val="00440544"/>
    <w:rsid w:val="0044731D"/>
    <w:rsid w:val="00457A3A"/>
    <w:rsid w:val="0046031D"/>
    <w:rsid w:val="00462E92"/>
    <w:rsid w:val="0046660D"/>
    <w:rsid w:val="00476C63"/>
    <w:rsid w:val="00491FA0"/>
    <w:rsid w:val="004A1533"/>
    <w:rsid w:val="004A57BE"/>
    <w:rsid w:val="004C3004"/>
    <w:rsid w:val="004D63BD"/>
    <w:rsid w:val="004E063D"/>
    <w:rsid w:val="004E57C9"/>
    <w:rsid w:val="004E7CC1"/>
    <w:rsid w:val="00503117"/>
    <w:rsid w:val="0052060A"/>
    <w:rsid w:val="00521C06"/>
    <w:rsid w:val="0052502C"/>
    <w:rsid w:val="005267CD"/>
    <w:rsid w:val="005267E1"/>
    <w:rsid w:val="00533150"/>
    <w:rsid w:val="00535262"/>
    <w:rsid w:val="005532DE"/>
    <w:rsid w:val="00553783"/>
    <w:rsid w:val="00557694"/>
    <w:rsid w:val="00557E21"/>
    <w:rsid w:val="00562F88"/>
    <w:rsid w:val="00582BE2"/>
    <w:rsid w:val="00587668"/>
    <w:rsid w:val="00591902"/>
    <w:rsid w:val="00592F5C"/>
    <w:rsid w:val="005B06D6"/>
    <w:rsid w:val="005B4E2D"/>
    <w:rsid w:val="005B583F"/>
    <w:rsid w:val="005C3F68"/>
    <w:rsid w:val="005D01E6"/>
    <w:rsid w:val="005D68B1"/>
    <w:rsid w:val="00601E2A"/>
    <w:rsid w:val="006043D2"/>
    <w:rsid w:val="00605123"/>
    <w:rsid w:val="0061675B"/>
    <w:rsid w:val="00631298"/>
    <w:rsid w:val="00632BAC"/>
    <w:rsid w:val="00633EE2"/>
    <w:rsid w:val="00637DBA"/>
    <w:rsid w:val="00657035"/>
    <w:rsid w:val="00681FAB"/>
    <w:rsid w:val="00683A04"/>
    <w:rsid w:val="00686154"/>
    <w:rsid w:val="006921B8"/>
    <w:rsid w:val="006B6354"/>
    <w:rsid w:val="006B7235"/>
    <w:rsid w:val="006B7A87"/>
    <w:rsid w:val="006C51E1"/>
    <w:rsid w:val="006F7399"/>
    <w:rsid w:val="00700B7E"/>
    <w:rsid w:val="0070338A"/>
    <w:rsid w:val="007060B9"/>
    <w:rsid w:val="007072B4"/>
    <w:rsid w:val="007166B0"/>
    <w:rsid w:val="00720754"/>
    <w:rsid w:val="0072217A"/>
    <w:rsid w:val="00726148"/>
    <w:rsid w:val="00727498"/>
    <w:rsid w:val="00734D10"/>
    <w:rsid w:val="00744CE4"/>
    <w:rsid w:val="00745082"/>
    <w:rsid w:val="00766B11"/>
    <w:rsid w:val="00777C93"/>
    <w:rsid w:val="00782E40"/>
    <w:rsid w:val="00792995"/>
    <w:rsid w:val="00795B35"/>
    <w:rsid w:val="00796A0C"/>
    <w:rsid w:val="007A0259"/>
    <w:rsid w:val="007B1852"/>
    <w:rsid w:val="007B4CE2"/>
    <w:rsid w:val="007B7219"/>
    <w:rsid w:val="007C0F7E"/>
    <w:rsid w:val="007C7305"/>
    <w:rsid w:val="007F341E"/>
    <w:rsid w:val="00802907"/>
    <w:rsid w:val="008120D4"/>
    <w:rsid w:val="00812141"/>
    <w:rsid w:val="00820247"/>
    <w:rsid w:val="008234D8"/>
    <w:rsid w:val="00853AB9"/>
    <w:rsid w:val="008563D4"/>
    <w:rsid w:val="0087356B"/>
    <w:rsid w:val="00873827"/>
    <w:rsid w:val="008817C7"/>
    <w:rsid w:val="00881B8A"/>
    <w:rsid w:val="0088316D"/>
    <w:rsid w:val="00884424"/>
    <w:rsid w:val="00890345"/>
    <w:rsid w:val="00895466"/>
    <w:rsid w:val="008955E0"/>
    <w:rsid w:val="008A34C1"/>
    <w:rsid w:val="008A3FE9"/>
    <w:rsid w:val="008E3321"/>
    <w:rsid w:val="008E3622"/>
    <w:rsid w:val="008E55F9"/>
    <w:rsid w:val="008F43A5"/>
    <w:rsid w:val="00903733"/>
    <w:rsid w:val="00911E31"/>
    <w:rsid w:val="009205E0"/>
    <w:rsid w:val="00921F9D"/>
    <w:rsid w:val="009379EC"/>
    <w:rsid w:val="00955629"/>
    <w:rsid w:val="00973ADC"/>
    <w:rsid w:val="0097654F"/>
    <w:rsid w:val="00981969"/>
    <w:rsid w:val="00985792"/>
    <w:rsid w:val="00994AB0"/>
    <w:rsid w:val="009B53DD"/>
    <w:rsid w:val="009B6C74"/>
    <w:rsid w:val="009C0EA5"/>
    <w:rsid w:val="009D0C52"/>
    <w:rsid w:val="009D32E8"/>
    <w:rsid w:val="009D3CEF"/>
    <w:rsid w:val="009D7420"/>
    <w:rsid w:val="009E1DA7"/>
    <w:rsid w:val="009E288F"/>
    <w:rsid w:val="009E3D49"/>
    <w:rsid w:val="009F31DB"/>
    <w:rsid w:val="009F51C5"/>
    <w:rsid w:val="00A03950"/>
    <w:rsid w:val="00A102BD"/>
    <w:rsid w:val="00A322C7"/>
    <w:rsid w:val="00A3374C"/>
    <w:rsid w:val="00A36C3E"/>
    <w:rsid w:val="00A406E5"/>
    <w:rsid w:val="00A42F61"/>
    <w:rsid w:val="00A50E57"/>
    <w:rsid w:val="00A57965"/>
    <w:rsid w:val="00A61566"/>
    <w:rsid w:val="00A62484"/>
    <w:rsid w:val="00A64D85"/>
    <w:rsid w:val="00A713BF"/>
    <w:rsid w:val="00A92A88"/>
    <w:rsid w:val="00AB4B7B"/>
    <w:rsid w:val="00AB70B3"/>
    <w:rsid w:val="00AC2990"/>
    <w:rsid w:val="00AD3378"/>
    <w:rsid w:val="00AD3D20"/>
    <w:rsid w:val="00AE4E6D"/>
    <w:rsid w:val="00AE6B4C"/>
    <w:rsid w:val="00B06907"/>
    <w:rsid w:val="00B134AC"/>
    <w:rsid w:val="00B146C6"/>
    <w:rsid w:val="00B22E57"/>
    <w:rsid w:val="00B23B5F"/>
    <w:rsid w:val="00B24BD2"/>
    <w:rsid w:val="00B3296F"/>
    <w:rsid w:val="00B35316"/>
    <w:rsid w:val="00B4060A"/>
    <w:rsid w:val="00B43C82"/>
    <w:rsid w:val="00B5636E"/>
    <w:rsid w:val="00B61D54"/>
    <w:rsid w:val="00B62027"/>
    <w:rsid w:val="00B6569A"/>
    <w:rsid w:val="00B72D05"/>
    <w:rsid w:val="00B73BE8"/>
    <w:rsid w:val="00B80A7A"/>
    <w:rsid w:val="00BB4190"/>
    <w:rsid w:val="00BB5092"/>
    <w:rsid w:val="00BC50DC"/>
    <w:rsid w:val="00BE6424"/>
    <w:rsid w:val="00BF569C"/>
    <w:rsid w:val="00C07AF1"/>
    <w:rsid w:val="00C229C7"/>
    <w:rsid w:val="00C27410"/>
    <w:rsid w:val="00C27E3B"/>
    <w:rsid w:val="00C331C9"/>
    <w:rsid w:val="00C368A2"/>
    <w:rsid w:val="00C44068"/>
    <w:rsid w:val="00C445FB"/>
    <w:rsid w:val="00C46598"/>
    <w:rsid w:val="00C553DE"/>
    <w:rsid w:val="00C76345"/>
    <w:rsid w:val="00C825B9"/>
    <w:rsid w:val="00C87D2B"/>
    <w:rsid w:val="00C9027A"/>
    <w:rsid w:val="00C912A5"/>
    <w:rsid w:val="00C928F8"/>
    <w:rsid w:val="00C962BC"/>
    <w:rsid w:val="00C96B63"/>
    <w:rsid w:val="00C97244"/>
    <w:rsid w:val="00CA0061"/>
    <w:rsid w:val="00CA11FB"/>
    <w:rsid w:val="00CA2B55"/>
    <w:rsid w:val="00CA3E77"/>
    <w:rsid w:val="00CB29FB"/>
    <w:rsid w:val="00CB4246"/>
    <w:rsid w:val="00CB4829"/>
    <w:rsid w:val="00CB7A31"/>
    <w:rsid w:val="00CD213A"/>
    <w:rsid w:val="00CE6990"/>
    <w:rsid w:val="00CF136B"/>
    <w:rsid w:val="00CF4F3F"/>
    <w:rsid w:val="00D065E1"/>
    <w:rsid w:val="00D06E1E"/>
    <w:rsid w:val="00D15A68"/>
    <w:rsid w:val="00D177CD"/>
    <w:rsid w:val="00D40A58"/>
    <w:rsid w:val="00D447B2"/>
    <w:rsid w:val="00D5503F"/>
    <w:rsid w:val="00D75881"/>
    <w:rsid w:val="00D873C1"/>
    <w:rsid w:val="00D95820"/>
    <w:rsid w:val="00D95D94"/>
    <w:rsid w:val="00DB10FF"/>
    <w:rsid w:val="00DB2498"/>
    <w:rsid w:val="00DB5B94"/>
    <w:rsid w:val="00DC06F4"/>
    <w:rsid w:val="00DC56AC"/>
    <w:rsid w:val="00DE23B1"/>
    <w:rsid w:val="00DE7057"/>
    <w:rsid w:val="00DE72C7"/>
    <w:rsid w:val="00DF31BE"/>
    <w:rsid w:val="00DF4F8C"/>
    <w:rsid w:val="00DF6534"/>
    <w:rsid w:val="00E170AB"/>
    <w:rsid w:val="00E216B0"/>
    <w:rsid w:val="00E22409"/>
    <w:rsid w:val="00E24583"/>
    <w:rsid w:val="00E26E46"/>
    <w:rsid w:val="00E34172"/>
    <w:rsid w:val="00E37857"/>
    <w:rsid w:val="00E47412"/>
    <w:rsid w:val="00E53E05"/>
    <w:rsid w:val="00E652B0"/>
    <w:rsid w:val="00E76C84"/>
    <w:rsid w:val="00E81E68"/>
    <w:rsid w:val="00E94869"/>
    <w:rsid w:val="00EB6A5A"/>
    <w:rsid w:val="00EC4A2D"/>
    <w:rsid w:val="00EC7ABD"/>
    <w:rsid w:val="00ED3D08"/>
    <w:rsid w:val="00EE0F3D"/>
    <w:rsid w:val="00F02682"/>
    <w:rsid w:val="00F03515"/>
    <w:rsid w:val="00F057F1"/>
    <w:rsid w:val="00F06664"/>
    <w:rsid w:val="00F14679"/>
    <w:rsid w:val="00F20442"/>
    <w:rsid w:val="00F2781F"/>
    <w:rsid w:val="00F332CF"/>
    <w:rsid w:val="00F4202B"/>
    <w:rsid w:val="00F43C0D"/>
    <w:rsid w:val="00F45456"/>
    <w:rsid w:val="00F459D2"/>
    <w:rsid w:val="00F462E2"/>
    <w:rsid w:val="00F909D5"/>
    <w:rsid w:val="00F919E4"/>
    <w:rsid w:val="00F948F2"/>
    <w:rsid w:val="00F95736"/>
    <w:rsid w:val="00F96A11"/>
    <w:rsid w:val="00FC0A7A"/>
    <w:rsid w:val="00FC0ABD"/>
    <w:rsid w:val="00FC5BA5"/>
    <w:rsid w:val="00FD26F4"/>
    <w:rsid w:val="00FD3856"/>
    <w:rsid w:val="00FD527E"/>
    <w:rsid w:val="00FD5B30"/>
    <w:rsid w:val="00FE694F"/>
    <w:rsid w:val="00FF0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1C40D9C-83A0-4C64-ADA7-2C8F32F6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0F3D"/>
    <w:pPr>
      <w:jc w:val="both"/>
    </w:pPr>
    <w:rPr>
      <w:rFonts w:ascii="Times New Roman" w:hAnsi="Times New Roman"/>
      <w:sz w:val="26"/>
      <w:szCs w:val="22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="Calibri" w:hAnsi="Calibr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/>
      <w:b/>
      <w:sz w:val="28"/>
      <w:szCs w:val="20"/>
    </w:rPr>
  </w:style>
  <w:style w:type="character" w:styleId="a8">
    <w:name w:val="Hyperlink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b/>
      <w:sz w:val="22"/>
      <w:szCs w:val="20"/>
    </w:rPr>
  </w:style>
  <w:style w:type="character" w:customStyle="1" w:styleId="ae">
    <w:name w:val="Название Знак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link w:val="6"/>
    <w:uiPriority w:val="9"/>
    <w:semiHidden/>
    <w:rsid w:val="001B2118"/>
    <w:rPr>
      <w:rFonts w:ascii="Cambria" w:eastAsia="Times New Roman" w:hAnsi="Cambria" w:cs="Times New Roman"/>
      <w:i/>
      <w:iCs/>
      <w:color w:val="243F60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szCs w:val="24"/>
    </w:rPr>
  </w:style>
  <w:style w:type="character" w:customStyle="1" w:styleId="24">
    <w:name w:val="Основной текст 2 Знак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C9724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3"/>
    <w:basedOn w:val="a"/>
    <w:link w:val="32"/>
    <w:semiHidden/>
    <w:unhideWhenUsed/>
    <w:rsid w:val="0081214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semiHidden/>
    <w:rsid w:val="00812141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7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C1CB36BD3408FA25BAFEF643A24A1CA6DC39E38E2C6D25901DE1B3B257D44430602140115071763E814215C0E1D7BFD4B06EADC71DB8CE0337D2C85p6e7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E20276-2EAA-4133-B271-2FEBF6F09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Данько Марина Викторовна</cp:lastModifiedBy>
  <cp:revision>5</cp:revision>
  <cp:lastPrinted>2021-02-12T08:01:00Z</cp:lastPrinted>
  <dcterms:created xsi:type="dcterms:W3CDTF">2021-02-12T07:26:00Z</dcterms:created>
  <dcterms:modified xsi:type="dcterms:W3CDTF">2021-02-16T09:16:00Z</dcterms:modified>
</cp:coreProperties>
</file>